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C0A5" w14:textId="338DF456" w:rsidR="00303ADA" w:rsidRPr="00544ABD" w:rsidRDefault="006C474D">
      <w:pPr>
        <w:pBdr>
          <w:bottom w:val="single" w:sz="12" w:space="1" w:color="auto"/>
        </w:pBdr>
        <w:rPr>
          <w:rFonts w:ascii="Raleway" w:hAnsi="Raleway"/>
          <w:sz w:val="32"/>
        </w:rPr>
      </w:pPr>
      <w:r w:rsidRPr="00544ABD">
        <w:rPr>
          <w:rFonts w:ascii="Raleway" w:hAnsi="Raleway"/>
          <w:sz w:val="32"/>
        </w:rPr>
        <w:t xml:space="preserve">FILM </w:t>
      </w:r>
      <w:r w:rsidR="001F463E" w:rsidRPr="00544ABD">
        <w:rPr>
          <w:rFonts w:ascii="Raleway" w:hAnsi="Raleway"/>
          <w:sz w:val="32"/>
        </w:rPr>
        <w:t xml:space="preserve">GENRE </w:t>
      </w:r>
      <w:r w:rsidR="001F463E" w:rsidRPr="00544ABD">
        <w:rPr>
          <w:rFonts w:ascii="Raleway" w:hAnsi="Raleway"/>
          <w:b/>
          <w:sz w:val="32"/>
        </w:rPr>
        <w:t>ANALYSIS</w:t>
      </w:r>
    </w:p>
    <w:p w14:paraId="151C61D4" w14:textId="2AA0BC13" w:rsidR="006C474D" w:rsidRPr="008F7E77" w:rsidRDefault="00A213F9" w:rsidP="006C474D">
      <w:pPr>
        <w:spacing w:after="0"/>
        <w:rPr>
          <w:rFonts w:ascii="Raleway" w:hAnsi="Raleway"/>
          <w:i/>
          <w:sz w:val="20"/>
        </w:rPr>
      </w:pPr>
      <w:r w:rsidRPr="00A213F9">
        <w:rPr>
          <w:rFonts w:ascii="Raleway" w:hAnsi="Raleway"/>
          <w:sz w:val="20"/>
        </w:rPr>
        <w:t>STRANGER THINGS</w:t>
      </w:r>
      <w:r w:rsidR="008F7E77">
        <w:rPr>
          <w:rFonts w:ascii="Raleway" w:hAnsi="Raleway"/>
          <w:sz w:val="20"/>
        </w:rPr>
        <w:t xml:space="preserve">: </w:t>
      </w:r>
      <w:r w:rsidR="008F7E77" w:rsidRPr="008F7E77">
        <w:rPr>
          <w:rFonts w:ascii="Raleway" w:hAnsi="Raleway"/>
          <w:i/>
          <w:sz w:val="20"/>
        </w:rPr>
        <w:t>large audience appeal</w:t>
      </w:r>
    </w:p>
    <w:p w14:paraId="37EE448E" w14:textId="35F1966F" w:rsidR="001F463E" w:rsidRPr="00A213F9" w:rsidRDefault="00A213F9" w:rsidP="00A213F9">
      <w:pPr>
        <w:rPr>
          <w:rFonts w:ascii="Raleway" w:hAnsi="Raleway"/>
          <w:b/>
          <w:sz w:val="20"/>
        </w:rPr>
      </w:pPr>
      <w:r>
        <w:rPr>
          <w:rFonts w:ascii="Raleway" w:hAnsi="Raleway"/>
          <w:b/>
          <w:sz w:val="20"/>
        </w:rPr>
        <w:t>SCENE 1</w:t>
      </w:r>
    </w:p>
    <w:p w14:paraId="530B8CA3" w14:textId="3C4627FC" w:rsidR="001F463E" w:rsidRPr="00544ABD" w:rsidRDefault="001F463E" w:rsidP="001F463E">
      <w:pPr>
        <w:spacing w:after="0"/>
        <w:rPr>
          <w:sz w:val="20"/>
        </w:rPr>
      </w:pPr>
      <w:r w:rsidRPr="00544ABD">
        <w:rPr>
          <w:sz w:val="20"/>
        </w:rPr>
        <w:t xml:space="preserve">Genre possibilities </w:t>
      </w:r>
      <w:r w:rsidRPr="00544ABD">
        <w:rPr>
          <w:sz w:val="20"/>
        </w:rPr>
        <w:sym w:font="Wingdings" w:char="F0E0"/>
      </w:r>
      <w:r w:rsidRPr="00544ABD">
        <w:rPr>
          <w:sz w:val="20"/>
        </w:rPr>
        <w:t xml:space="preserve"> </w:t>
      </w:r>
      <w:r w:rsidR="009F077E" w:rsidRPr="00544ABD">
        <w:rPr>
          <w:sz w:val="20"/>
        </w:rPr>
        <w:t>genre hybridity</w:t>
      </w:r>
    </w:p>
    <w:p w14:paraId="0C86F97F" w14:textId="1B7FC4BD" w:rsidR="001F463E" w:rsidRPr="00544ABD" w:rsidRDefault="001F463E" w:rsidP="001F463E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544ABD">
        <w:rPr>
          <w:sz w:val="20"/>
        </w:rPr>
        <w:t>Sci-fi</w:t>
      </w:r>
    </w:p>
    <w:p w14:paraId="0FAB35A5" w14:textId="121A1C66" w:rsidR="001F463E" w:rsidRPr="00544ABD" w:rsidRDefault="001F463E" w:rsidP="001F463E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544ABD">
        <w:rPr>
          <w:sz w:val="20"/>
        </w:rPr>
        <w:t>Horror</w:t>
      </w:r>
    </w:p>
    <w:p w14:paraId="42965EE3" w14:textId="59D06E99" w:rsidR="001F463E" w:rsidRPr="00544ABD" w:rsidRDefault="001F463E" w:rsidP="001F463E">
      <w:pPr>
        <w:spacing w:before="240" w:after="0"/>
        <w:rPr>
          <w:sz w:val="20"/>
        </w:rPr>
      </w:pPr>
      <w:r w:rsidRPr="00544ABD">
        <w:rPr>
          <w:sz w:val="20"/>
        </w:rPr>
        <w:t>Iconography</w:t>
      </w:r>
      <w:r w:rsidR="00EE2C0E" w:rsidRPr="00544ABD">
        <w:rPr>
          <w:sz w:val="20"/>
        </w:rPr>
        <w:t>/tools</w:t>
      </w:r>
    </w:p>
    <w:p w14:paraId="592157E2" w14:textId="383F8E8D" w:rsidR="001F463E" w:rsidRPr="00544ABD" w:rsidRDefault="001F463E" w:rsidP="001F463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Lab coat</w:t>
      </w:r>
    </w:p>
    <w:p w14:paraId="4FE21775" w14:textId="39FCBF56" w:rsidR="001F463E" w:rsidRPr="00544ABD" w:rsidRDefault="001F463E" w:rsidP="00DB5A3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ID tag</w:t>
      </w:r>
    </w:p>
    <w:p w14:paraId="3045281A" w14:textId="0C0369B9" w:rsidR="001A2929" w:rsidRPr="00544ABD" w:rsidRDefault="001A2929" w:rsidP="001A2929">
      <w:pPr>
        <w:spacing w:before="240" w:after="0"/>
        <w:rPr>
          <w:sz w:val="20"/>
        </w:rPr>
      </w:pPr>
      <w:r w:rsidRPr="00544ABD">
        <w:rPr>
          <w:sz w:val="20"/>
        </w:rPr>
        <w:t>Location</w:t>
      </w:r>
    </w:p>
    <w:p w14:paraId="2C03817A" w14:textId="475423C8" w:rsidR="00DB5A34" w:rsidRPr="00544ABD" w:rsidRDefault="001F463E" w:rsidP="00DB5A3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Underground laboratory, isolated</w:t>
      </w:r>
    </w:p>
    <w:p w14:paraId="6A99E531" w14:textId="3EDD7BDF" w:rsidR="00DB5A34" w:rsidRPr="00544ABD" w:rsidRDefault="00DB5A34" w:rsidP="00DB5A34">
      <w:pPr>
        <w:spacing w:before="240" w:after="0"/>
        <w:rPr>
          <w:sz w:val="20"/>
        </w:rPr>
      </w:pPr>
      <w:r w:rsidRPr="00544ABD">
        <w:rPr>
          <w:sz w:val="20"/>
        </w:rPr>
        <w:t>Characters</w:t>
      </w:r>
    </w:p>
    <w:p w14:paraId="2E6B6F4F" w14:textId="5C798F78" w:rsidR="00DB5A34" w:rsidRPr="00544ABD" w:rsidRDefault="00DB5A34" w:rsidP="00DB5A3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Bald man</w:t>
      </w:r>
    </w:p>
    <w:p w14:paraId="7A308E4D" w14:textId="40A67B0C" w:rsidR="001F463E" w:rsidRPr="00544ABD" w:rsidRDefault="001F463E" w:rsidP="001F463E">
      <w:pPr>
        <w:spacing w:before="240" w:after="0"/>
        <w:rPr>
          <w:sz w:val="20"/>
        </w:rPr>
      </w:pPr>
      <w:r w:rsidRPr="00544ABD">
        <w:rPr>
          <w:sz w:val="20"/>
        </w:rPr>
        <w:t>Miscellaneous</w:t>
      </w:r>
    </w:p>
    <w:p w14:paraId="5E2179F9" w14:textId="6B9BD458" w:rsidR="001F463E" w:rsidRPr="00544ABD" w:rsidRDefault="001F463E" w:rsidP="001F463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Animal sounds</w:t>
      </w:r>
    </w:p>
    <w:p w14:paraId="0A2A1E08" w14:textId="77777777" w:rsidR="001F463E" w:rsidRPr="00544ABD" w:rsidRDefault="001F463E" w:rsidP="001F463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 xml:space="preserve">Flickering lights, dimly lit, chiaroscuro lighting </w:t>
      </w:r>
    </w:p>
    <w:p w14:paraId="542E2ABB" w14:textId="5C846A6E" w:rsidR="001F463E" w:rsidRPr="00544ABD" w:rsidRDefault="001F463E" w:rsidP="001F463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Extreme angles</w:t>
      </w:r>
    </w:p>
    <w:p w14:paraId="5EF3EECD" w14:textId="1F1C437C" w:rsidR="001F463E" w:rsidRPr="00544ABD" w:rsidRDefault="001F463E" w:rsidP="001F463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Jump scare editing</w:t>
      </w:r>
    </w:p>
    <w:p w14:paraId="1A559C9A" w14:textId="1059BE60" w:rsidR="001F463E" w:rsidRPr="00544ABD" w:rsidRDefault="001F463E" w:rsidP="001F463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Diegetic sounds</w:t>
      </w:r>
    </w:p>
    <w:p w14:paraId="5DE919E0" w14:textId="076A11A7" w:rsidR="009F077E" w:rsidRPr="00544ABD" w:rsidRDefault="009F077E" w:rsidP="009F077E">
      <w:pPr>
        <w:pStyle w:val="ListParagraph"/>
        <w:pBdr>
          <w:bottom w:val="single" w:sz="6" w:space="1" w:color="auto"/>
        </w:pBdr>
        <w:spacing w:after="0"/>
        <w:rPr>
          <w:sz w:val="20"/>
        </w:rPr>
      </w:pPr>
    </w:p>
    <w:p w14:paraId="7338C2AA" w14:textId="0C558493" w:rsidR="009F077E" w:rsidRPr="00A213F9" w:rsidRDefault="00A213F9" w:rsidP="00A213F9">
      <w:pPr>
        <w:spacing w:before="240"/>
        <w:rPr>
          <w:rFonts w:ascii="Raleway" w:hAnsi="Raleway"/>
          <w:b/>
          <w:sz w:val="20"/>
        </w:rPr>
      </w:pPr>
      <w:r w:rsidRPr="00A213F9">
        <w:rPr>
          <w:rFonts w:ascii="Raleway" w:hAnsi="Raleway"/>
          <w:b/>
          <w:sz w:val="20"/>
        </w:rPr>
        <w:t>SCENE 2</w:t>
      </w:r>
    </w:p>
    <w:p w14:paraId="6390E6FF" w14:textId="77777777" w:rsidR="009F077E" w:rsidRPr="00544ABD" w:rsidRDefault="009F077E" w:rsidP="009F077E">
      <w:pPr>
        <w:spacing w:after="0"/>
        <w:rPr>
          <w:sz w:val="20"/>
        </w:rPr>
      </w:pPr>
      <w:r w:rsidRPr="00544ABD">
        <w:rPr>
          <w:sz w:val="20"/>
        </w:rPr>
        <w:t xml:space="preserve">Genre possibilities </w:t>
      </w:r>
      <w:r w:rsidRPr="00544ABD">
        <w:rPr>
          <w:sz w:val="20"/>
        </w:rPr>
        <w:sym w:font="Wingdings" w:char="F0E0"/>
      </w:r>
      <w:r w:rsidRPr="00544ABD">
        <w:rPr>
          <w:sz w:val="20"/>
        </w:rPr>
        <w:t xml:space="preserve"> genre hybridity</w:t>
      </w:r>
    </w:p>
    <w:p w14:paraId="53BAE7AE" w14:textId="46535BCB" w:rsidR="009F077E" w:rsidRPr="00544ABD" w:rsidRDefault="009F077E" w:rsidP="009F077E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544ABD">
        <w:rPr>
          <w:sz w:val="20"/>
        </w:rPr>
        <w:t>Teen drama</w:t>
      </w:r>
    </w:p>
    <w:p w14:paraId="06F56812" w14:textId="73087DE9" w:rsidR="001A2929" w:rsidRPr="00544ABD" w:rsidRDefault="001A2929" w:rsidP="009F077E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544ABD">
        <w:rPr>
          <w:sz w:val="20"/>
        </w:rPr>
        <w:t>Romance</w:t>
      </w:r>
    </w:p>
    <w:p w14:paraId="27D33C65" w14:textId="2A96802E" w:rsidR="00EE2C0E" w:rsidRPr="00544ABD" w:rsidRDefault="00EE2C0E" w:rsidP="00EE2C0E">
      <w:pPr>
        <w:spacing w:before="240" w:after="0"/>
        <w:rPr>
          <w:sz w:val="20"/>
        </w:rPr>
      </w:pPr>
      <w:r w:rsidRPr="00544ABD">
        <w:rPr>
          <w:sz w:val="20"/>
        </w:rPr>
        <w:t>Audience</w:t>
      </w:r>
    </w:p>
    <w:p w14:paraId="6AC0242C" w14:textId="26583892" w:rsidR="00EE2C0E" w:rsidRPr="00544ABD" w:rsidRDefault="00EE2C0E" w:rsidP="00EE2C0E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544ABD">
        <w:rPr>
          <w:sz w:val="20"/>
        </w:rPr>
        <w:t>Teenagers</w:t>
      </w:r>
      <w:r w:rsidR="002A77D5">
        <w:rPr>
          <w:sz w:val="20"/>
        </w:rPr>
        <w:t>; young teens</w:t>
      </w:r>
      <w:r w:rsidR="00A213F9">
        <w:rPr>
          <w:sz w:val="20"/>
        </w:rPr>
        <w:t>, all genres</w:t>
      </w:r>
    </w:p>
    <w:p w14:paraId="76E3916B" w14:textId="217F0CE3" w:rsidR="00EE2C0E" w:rsidRDefault="002A77D5" w:rsidP="00EE2C0E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Mainstream</w:t>
      </w:r>
    </w:p>
    <w:p w14:paraId="221E1DC2" w14:textId="127B7A5F" w:rsidR="00A213F9" w:rsidRPr="00544ABD" w:rsidRDefault="00A213F9" w:rsidP="00EE2C0E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Diversion</w:t>
      </w:r>
    </w:p>
    <w:p w14:paraId="4456D01C" w14:textId="5BAEA00A" w:rsidR="009F077E" w:rsidRPr="00544ABD" w:rsidRDefault="009F077E" w:rsidP="009F077E">
      <w:pPr>
        <w:spacing w:before="240" w:after="0"/>
        <w:rPr>
          <w:sz w:val="20"/>
        </w:rPr>
      </w:pPr>
      <w:r w:rsidRPr="00544ABD">
        <w:rPr>
          <w:sz w:val="20"/>
        </w:rPr>
        <w:t>Iconography</w:t>
      </w:r>
      <w:r w:rsidR="00EE2C0E" w:rsidRPr="00544ABD">
        <w:rPr>
          <w:sz w:val="20"/>
        </w:rPr>
        <w:t>/tools</w:t>
      </w:r>
    </w:p>
    <w:p w14:paraId="517A8A1A" w14:textId="2607E99B" w:rsidR="009F077E" w:rsidRPr="00544ABD" w:rsidRDefault="001A2929" w:rsidP="009F077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Kissing</w:t>
      </w:r>
    </w:p>
    <w:p w14:paraId="18999DE0" w14:textId="3FC09E75" w:rsidR="001A2929" w:rsidRPr="00544ABD" w:rsidRDefault="001A2929" w:rsidP="009F077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Books</w:t>
      </w:r>
    </w:p>
    <w:p w14:paraId="5B8BD275" w14:textId="0DE34190" w:rsidR="00B15D9E" w:rsidRPr="00544ABD" w:rsidRDefault="00B15D9E" w:rsidP="009F077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School bus</w:t>
      </w:r>
    </w:p>
    <w:p w14:paraId="340F71E7" w14:textId="53786AA0" w:rsidR="00B15D9E" w:rsidRPr="00544ABD" w:rsidRDefault="00B15D9E" w:rsidP="009F077E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Lockers</w:t>
      </w:r>
    </w:p>
    <w:p w14:paraId="7921F9FD" w14:textId="0C30B544" w:rsidR="001A2929" w:rsidRPr="00544ABD" w:rsidRDefault="001A2929" w:rsidP="001A2929">
      <w:pPr>
        <w:spacing w:before="240" w:after="0"/>
        <w:rPr>
          <w:sz w:val="20"/>
        </w:rPr>
      </w:pPr>
      <w:r w:rsidRPr="00544ABD">
        <w:rPr>
          <w:sz w:val="20"/>
        </w:rPr>
        <w:t>Location</w:t>
      </w:r>
    </w:p>
    <w:p w14:paraId="43A6B656" w14:textId="2D4BA5E1" w:rsidR="001A2929" w:rsidRPr="00544ABD" w:rsidRDefault="001A2929" w:rsidP="001A2929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544ABD">
        <w:rPr>
          <w:sz w:val="20"/>
        </w:rPr>
        <w:t>High school</w:t>
      </w:r>
      <w:r w:rsidR="00F500EB" w:rsidRPr="00544ABD">
        <w:rPr>
          <w:sz w:val="20"/>
        </w:rPr>
        <w:t>; bathroom</w:t>
      </w:r>
    </w:p>
    <w:p w14:paraId="13E9D0F6" w14:textId="37CC24CD" w:rsidR="009F077E" w:rsidRPr="00544ABD" w:rsidRDefault="009F077E" w:rsidP="009F077E">
      <w:pPr>
        <w:spacing w:before="240" w:after="0"/>
        <w:rPr>
          <w:sz w:val="20"/>
        </w:rPr>
      </w:pPr>
      <w:r w:rsidRPr="00544ABD">
        <w:rPr>
          <w:sz w:val="20"/>
        </w:rPr>
        <w:t>Miscellaneous</w:t>
      </w:r>
    </w:p>
    <w:p w14:paraId="1D364A54" w14:textId="08814544" w:rsidR="00DB5A34" w:rsidRDefault="00F0497E" w:rsidP="00DB5A3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Mid shots and wide angles, establishing scenes and characters</w:t>
      </w:r>
    </w:p>
    <w:p w14:paraId="624B0942" w14:textId="78FA7ADA" w:rsidR="002A77D5" w:rsidRPr="00544ABD" w:rsidRDefault="002A77D5" w:rsidP="00DB5A34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Character audio tag</w:t>
      </w:r>
    </w:p>
    <w:p w14:paraId="54CD2C5A" w14:textId="0A381C9B" w:rsidR="00DB5A34" w:rsidRPr="00544ABD" w:rsidRDefault="00DB5A34" w:rsidP="00DB5A34">
      <w:pPr>
        <w:spacing w:before="240" w:after="0"/>
        <w:rPr>
          <w:sz w:val="20"/>
        </w:rPr>
      </w:pPr>
      <w:r w:rsidRPr="00544ABD">
        <w:rPr>
          <w:sz w:val="20"/>
        </w:rPr>
        <w:t xml:space="preserve">Characters </w:t>
      </w:r>
    </w:p>
    <w:p w14:paraId="25AE0DCC" w14:textId="1A71A761" w:rsidR="00DB5A34" w:rsidRPr="00544ABD" w:rsidRDefault="001A2929" w:rsidP="005022D4">
      <w:pPr>
        <w:pStyle w:val="ListParagraph"/>
        <w:numPr>
          <w:ilvl w:val="0"/>
          <w:numId w:val="1"/>
        </w:numPr>
        <w:spacing w:after="0"/>
        <w:ind w:left="1440" w:hanging="1080"/>
        <w:rPr>
          <w:sz w:val="20"/>
        </w:rPr>
      </w:pPr>
      <w:r w:rsidRPr="00544ABD">
        <w:rPr>
          <w:sz w:val="20"/>
        </w:rPr>
        <w:t>American teenagers</w:t>
      </w:r>
    </w:p>
    <w:p w14:paraId="56D9DB80" w14:textId="1BB4400E" w:rsidR="001A2929" w:rsidRPr="00544ABD" w:rsidRDefault="001A2929" w:rsidP="00DB5A34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Casual clothing</w:t>
      </w:r>
    </w:p>
    <w:p w14:paraId="11256192" w14:textId="77777777" w:rsidR="00A213F9" w:rsidRPr="00544ABD" w:rsidRDefault="00F500EB" w:rsidP="00A213F9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N</w:t>
      </w:r>
      <w:r w:rsidRPr="00544ABD">
        <w:rPr>
          <w:sz w:val="20"/>
        </w:rPr>
        <w:t>erds, bullies, couples</w:t>
      </w:r>
      <w:r w:rsidR="00E305D7" w:rsidRPr="00544ABD">
        <w:rPr>
          <w:sz w:val="20"/>
        </w:rPr>
        <w:t>, sidekick</w:t>
      </w:r>
    </w:p>
    <w:p w14:paraId="621CD842" w14:textId="77777777" w:rsidR="00A213F9" w:rsidRPr="00544ABD" w:rsidRDefault="00A213F9" w:rsidP="00A213F9">
      <w:pPr>
        <w:pStyle w:val="ListParagraph"/>
        <w:pBdr>
          <w:bottom w:val="single" w:sz="6" w:space="1" w:color="auto"/>
        </w:pBdr>
        <w:spacing w:after="0"/>
        <w:rPr>
          <w:sz w:val="20"/>
        </w:rPr>
      </w:pPr>
    </w:p>
    <w:p w14:paraId="07A13AFD" w14:textId="5B1CB6FD" w:rsidR="00A213F9" w:rsidRPr="00A213F9" w:rsidRDefault="00A213F9" w:rsidP="00A213F9">
      <w:pPr>
        <w:spacing w:before="240"/>
        <w:rPr>
          <w:rFonts w:ascii="Raleway" w:hAnsi="Raleway"/>
          <w:b/>
          <w:sz w:val="20"/>
        </w:rPr>
      </w:pPr>
      <w:r w:rsidRPr="00A213F9">
        <w:rPr>
          <w:rFonts w:ascii="Raleway" w:hAnsi="Raleway"/>
          <w:b/>
          <w:sz w:val="20"/>
        </w:rPr>
        <w:lastRenderedPageBreak/>
        <w:t xml:space="preserve">SCENE </w:t>
      </w:r>
      <w:r>
        <w:rPr>
          <w:rFonts w:ascii="Raleway" w:hAnsi="Raleway"/>
          <w:b/>
          <w:sz w:val="20"/>
        </w:rPr>
        <w:t>3</w:t>
      </w:r>
    </w:p>
    <w:p w14:paraId="4F60BBAC" w14:textId="77777777" w:rsidR="00A213F9" w:rsidRPr="00544ABD" w:rsidRDefault="00A213F9" w:rsidP="00A213F9">
      <w:pPr>
        <w:spacing w:after="0"/>
        <w:rPr>
          <w:sz w:val="20"/>
        </w:rPr>
      </w:pPr>
      <w:r w:rsidRPr="00544ABD">
        <w:rPr>
          <w:sz w:val="20"/>
        </w:rPr>
        <w:t xml:space="preserve">Genre possibilities </w:t>
      </w:r>
      <w:r w:rsidRPr="00544ABD">
        <w:rPr>
          <w:sz w:val="20"/>
        </w:rPr>
        <w:sym w:font="Wingdings" w:char="F0E0"/>
      </w:r>
      <w:r w:rsidRPr="00544ABD">
        <w:rPr>
          <w:sz w:val="20"/>
        </w:rPr>
        <w:t xml:space="preserve"> genre hybridity</w:t>
      </w:r>
    </w:p>
    <w:p w14:paraId="79332EAB" w14:textId="3CC489AE" w:rsidR="00A213F9" w:rsidRDefault="00A213F9" w:rsidP="00A213F9">
      <w:pPr>
        <w:pStyle w:val="ListParagraph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Horror</w:t>
      </w:r>
    </w:p>
    <w:p w14:paraId="5AE2B964" w14:textId="1E83B9E8" w:rsidR="00A213F9" w:rsidRDefault="00A213F9" w:rsidP="00A213F9">
      <w:pPr>
        <w:pStyle w:val="ListParagraph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Sci-fi</w:t>
      </w:r>
    </w:p>
    <w:p w14:paraId="3E7FBBAB" w14:textId="73C2BC32" w:rsidR="00A213F9" w:rsidRPr="00544ABD" w:rsidRDefault="00A213F9" w:rsidP="00A213F9">
      <w:pPr>
        <w:pStyle w:val="ListParagraph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Thriller</w:t>
      </w:r>
    </w:p>
    <w:p w14:paraId="3B9261CA" w14:textId="77777777" w:rsidR="00A213F9" w:rsidRPr="00544ABD" w:rsidRDefault="00A213F9" w:rsidP="00A213F9">
      <w:pPr>
        <w:spacing w:before="240" w:after="0"/>
        <w:rPr>
          <w:sz w:val="20"/>
        </w:rPr>
      </w:pPr>
      <w:r w:rsidRPr="00544ABD">
        <w:rPr>
          <w:sz w:val="20"/>
        </w:rPr>
        <w:t>Audience</w:t>
      </w:r>
      <w:bookmarkStart w:id="0" w:name="_GoBack"/>
      <w:bookmarkEnd w:id="0"/>
    </w:p>
    <w:p w14:paraId="031C2920" w14:textId="11C21242" w:rsidR="00A213F9" w:rsidRPr="00A213F9" w:rsidRDefault="00A213F9" w:rsidP="00A213F9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Diversion</w:t>
      </w:r>
    </w:p>
    <w:p w14:paraId="558EA4A8" w14:textId="77777777" w:rsidR="00A213F9" w:rsidRPr="00544ABD" w:rsidRDefault="00A213F9" w:rsidP="00A213F9">
      <w:pPr>
        <w:spacing w:before="240" w:after="0"/>
        <w:rPr>
          <w:sz w:val="20"/>
        </w:rPr>
      </w:pPr>
      <w:r w:rsidRPr="00544ABD">
        <w:rPr>
          <w:sz w:val="20"/>
        </w:rPr>
        <w:t>Iconography/tools</w:t>
      </w:r>
    </w:p>
    <w:p w14:paraId="0E15F395" w14:textId="42FCF7FF" w:rsidR="00A213F9" w:rsidRDefault="00A213F9" w:rsidP="00A213F9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Guns</w:t>
      </w:r>
    </w:p>
    <w:p w14:paraId="44FCA68F" w14:textId="11D54C9E" w:rsidR="00A213F9" w:rsidRPr="00A213F9" w:rsidRDefault="00A213F9" w:rsidP="00A213F9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Protective clothing</w:t>
      </w:r>
    </w:p>
    <w:p w14:paraId="7B2E581E" w14:textId="77777777" w:rsidR="00A213F9" w:rsidRPr="00544ABD" w:rsidRDefault="00A213F9" w:rsidP="00A213F9">
      <w:pPr>
        <w:spacing w:before="240" w:after="0"/>
        <w:rPr>
          <w:sz w:val="20"/>
        </w:rPr>
      </w:pPr>
      <w:r w:rsidRPr="00544ABD">
        <w:rPr>
          <w:sz w:val="20"/>
        </w:rPr>
        <w:t>Location</w:t>
      </w:r>
    </w:p>
    <w:p w14:paraId="3BF7718E" w14:textId="0AA1C696" w:rsidR="00A213F9" w:rsidRPr="00544ABD" w:rsidRDefault="00A213F9" w:rsidP="00A213F9">
      <w:pPr>
        <w:pStyle w:val="ListParagraph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Underground laboratory</w:t>
      </w:r>
    </w:p>
    <w:p w14:paraId="1ECC3BC4" w14:textId="77777777" w:rsidR="00A213F9" w:rsidRPr="00544ABD" w:rsidRDefault="00A213F9" w:rsidP="00A213F9">
      <w:pPr>
        <w:spacing w:before="240" w:after="0"/>
        <w:rPr>
          <w:sz w:val="20"/>
        </w:rPr>
      </w:pPr>
      <w:r w:rsidRPr="00544ABD">
        <w:rPr>
          <w:sz w:val="20"/>
        </w:rPr>
        <w:t>Miscellaneous</w:t>
      </w:r>
    </w:p>
    <w:p w14:paraId="4500D3DC" w14:textId="77777777" w:rsidR="00A213F9" w:rsidRPr="00544ABD" w:rsidRDefault="00A213F9" w:rsidP="00A213F9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>Animal sounds</w:t>
      </w:r>
    </w:p>
    <w:p w14:paraId="4BCC7B62" w14:textId="77777777" w:rsidR="00A213F9" w:rsidRPr="00544ABD" w:rsidRDefault="00A213F9" w:rsidP="00A213F9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44ABD">
        <w:rPr>
          <w:sz w:val="20"/>
        </w:rPr>
        <w:t xml:space="preserve">Flickering lights, dimly lit, chiaroscuro lighting </w:t>
      </w:r>
    </w:p>
    <w:p w14:paraId="2FABE682" w14:textId="7C2E6D34" w:rsidR="00A213F9" w:rsidRDefault="00A213F9" w:rsidP="00A213F9">
      <w:pPr>
        <w:pStyle w:val="ListParagraph"/>
        <w:spacing w:after="0"/>
        <w:rPr>
          <w:sz w:val="20"/>
        </w:rPr>
      </w:pPr>
      <w:r w:rsidRPr="00544ABD">
        <w:rPr>
          <w:sz w:val="20"/>
        </w:rPr>
        <w:t>Diegetic sounds</w:t>
      </w:r>
    </w:p>
    <w:p w14:paraId="1C205C4E" w14:textId="7A7ABBB3" w:rsidR="00327D9E" w:rsidRPr="00544ABD" w:rsidRDefault="00327D9E" w:rsidP="00327D9E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‘Science speak’</w:t>
      </w:r>
    </w:p>
    <w:p w14:paraId="1F560FD3" w14:textId="77777777" w:rsidR="00A213F9" w:rsidRPr="00544ABD" w:rsidRDefault="00A213F9" w:rsidP="00A213F9">
      <w:pPr>
        <w:spacing w:before="240" w:after="0"/>
        <w:rPr>
          <w:sz w:val="20"/>
        </w:rPr>
      </w:pPr>
      <w:r w:rsidRPr="00544ABD">
        <w:rPr>
          <w:sz w:val="20"/>
        </w:rPr>
        <w:t xml:space="preserve">Characters </w:t>
      </w:r>
    </w:p>
    <w:p w14:paraId="435CD663" w14:textId="4A6EB2F8" w:rsidR="00F500EB" w:rsidRDefault="00A213F9" w:rsidP="00E305D7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Scientists</w:t>
      </w:r>
    </w:p>
    <w:p w14:paraId="13D4ADC9" w14:textId="1D82905D" w:rsidR="00A213F9" w:rsidRDefault="00A213F9" w:rsidP="00E305D7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Military personnel</w:t>
      </w:r>
    </w:p>
    <w:p w14:paraId="34E91009" w14:textId="0BA1FB03" w:rsidR="00A213F9" w:rsidRPr="00544ABD" w:rsidRDefault="00A213F9" w:rsidP="00E305D7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Formal leaders (politicians?)</w:t>
      </w:r>
    </w:p>
    <w:sectPr w:rsidR="00A213F9" w:rsidRPr="00544ABD" w:rsidSect="004D13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2BB"/>
    <w:multiLevelType w:val="hybridMultilevel"/>
    <w:tmpl w:val="52CE14D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CD4"/>
    <w:multiLevelType w:val="hybridMultilevel"/>
    <w:tmpl w:val="5D3E78C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76054"/>
    <w:multiLevelType w:val="hybridMultilevel"/>
    <w:tmpl w:val="7C28A6D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D43ED"/>
    <w:multiLevelType w:val="hybridMultilevel"/>
    <w:tmpl w:val="334EC4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05EA"/>
    <w:multiLevelType w:val="hybridMultilevel"/>
    <w:tmpl w:val="41025CF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1"/>
    <w:rsid w:val="001A2929"/>
    <w:rsid w:val="001D31EE"/>
    <w:rsid w:val="001F463E"/>
    <w:rsid w:val="002A77D5"/>
    <w:rsid w:val="00303ADA"/>
    <w:rsid w:val="00327D9E"/>
    <w:rsid w:val="00424CE0"/>
    <w:rsid w:val="004D133A"/>
    <w:rsid w:val="005022D4"/>
    <w:rsid w:val="00544ABD"/>
    <w:rsid w:val="006C474D"/>
    <w:rsid w:val="00804469"/>
    <w:rsid w:val="008F7E77"/>
    <w:rsid w:val="009F077E"/>
    <w:rsid w:val="00A213F9"/>
    <w:rsid w:val="00B15D9E"/>
    <w:rsid w:val="00C27D9E"/>
    <w:rsid w:val="00D02591"/>
    <w:rsid w:val="00DB5A34"/>
    <w:rsid w:val="00E2371E"/>
    <w:rsid w:val="00E305D7"/>
    <w:rsid w:val="00EE2C0E"/>
    <w:rsid w:val="00F0497E"/>
    <w:rsid w:val="00F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9B48"/>
  <w15:chartTrackingRefBased/>
  <w15:docId w15:val="{DD38F160-1029-4813-A311-1FD01F3D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EastAsia" w:hAnsi="Segoe UI Light" w:cs="Segoe UI Light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Armaan Dayal</dc:creator>
  <cp:keywords/>
  <dc:description/>
  <cp:lastModifiedBy>Armaan Dayal</cp:lastModifiedBy>
  <cp:revision>16</cp:revision>
  <dcterms:created xsi:type="dcterms:W3CDTF">2018-01-29T03:52:00Z</dcterms:created>
  <dcterms:modified xsi:type="dcterms:W3CDTF">2018-01-29T04:30:00Z</dcterms:modified>
</cp:coreProperties>
</file>